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18" w:rsidRDefault="00546D18" w:rsidP="00546D18">
      <w:pPr>
        <w:pStyle w:val="a3"/>
        <w:jc w:val="center"/>
        <w:rPr>
          <w:color w:val="FF0000"/>
          <w:kern w:val="0"/>
          <w:sz w:val="28"/>
          <w:szCs w:val="28"/>
        </w:rPr>
      </w:pPr>
      <w:r w:rsidRPr="00546D18">
        <w:rPr>
          <w:color w:val="FF0000"/>
          <w:kern w:val="0"/>
          <w:sz w:val="28"/>
          <w:szCs w:val="28"/>
        </w:rPr>
        <w:t>ВАЖНЫЕ СОВЕТЫ</w:t>
      </w:r>
    </w:p>
    <w:p w:rsidR="00EE22A5" w:rsidRPr="00546D18" w:rsidRDefault="00546D18" w:rsidP="00546D18">
      <w:pPr>
        <w:pStyle w:val="a3"/>
        <w:jc w:val="center"/>
        <w:rPr>
          <w:color w:val="FF0000"/>
          <w:kern w:val="0"/>
          <w:sz w:val="28"/>
          <w:szCs w:val="28"/>
        </w:rPr>
      </w:pPr>
      <w:r w:rsidRPr="00546D18">
        <w:rPr>
          <w:color w:val="FF0000"/>
          <w:kern w:val="0"/>
          <w:sz w:val="28"/>
          <w:szCs w:val="28"/>
        </w:rPr>
        <w:t xml:space="preserve"> РОДИТЕЛЯМ</w:t>
      </w:r>
    </w:p>
    <w:p w:rsidR="00546D18" w:rsidRPr="00546D18" w:rsidRDefault="00546D18" w:rsidP="00546D18">
      <w:pPr>
        <w:pStyle w:val="a3"/>
        <w:jc w:val="center"/>
        <w:rPr>
          <w:color w:val="FF0000"/>
          <w:kern w:val="0"/>
          <w:sz w:val="24"/>
          <w:szCs w:val="24"/>
        </w:rPr>
      </w:pPr>
    </w:p>
    <w:p w:rsidR="00546D18" w:rsidRPr="00546D18" w:rsidRDefault="00EE22A5" w:rsidP="00546D18">
      <w:pPr>
        <w:pStyle w:val="a3"/>
        <w:numPr>
          <w:ilvl w:val="0"/>
          <w:numId w:val="2"/>
        </w:numPr>
        <w:jc w:val="both"/>
        <w:rPr>
          <w:i/>
          <w:color w:val="002060"/>
          <w:kern w:val="0"/>
        </w:rPr>
      </w:pPr>
      <w:r w:rsidRPr="00546D18">
        <w:rPr>
          <w:i/>
          <w:color w:val="002060"/>
          <w:kern w:val="0"/>
        </w:rPr>
        <w:t>Говорите</w:t>
      </w:r>
      <w:r w:rsidR="00546D18" w:rsidRPr="00546D18">
        <w:rPr>
          <w:i/>
          <w:color w:val="002060"/>
          <w:kern w:val="0"/>
        </w:rPr>
        <w:t xml:space="preserve"> с ребенком</w:t>
      </w:r>
      <w:r w:rsidRPr="00546D18">
        <w:rPr>
          <w:i/>
          <w:color w:val="002060"/>
          <w:kern w:val="0"/>
        </w:rPr>
        <w:t xml:space="preserve"> о безопасности в доверительной манере. Не пугайте </w:t>
      </w:r>
      <w:r w:rsidR="00F40512">
        <w:rPr>
          <w:i/>
          <w:color w:val="002060"/>
          <w:kern w:val="0"/>
        </w:rPr>
        <w:t>его</w:t>
      </w:r>
      <w:r w:rsidRPr="00546D18">
        <w:rPr>
          <w:i/>
          <w:color w:val="002060"/>
          <w:kern w:val="0"/>
        </w:rPr>
        <w:t>, когда говорите о правилах безопасного поведения.</w:t>
      </w:r>
    </w:p>
    <w:p w:rsidR="00546D18" w:rsidRDefault="00EE22A5" w:rsidP="00546D18">
      <w:pPr>
        <w:pStyle w:val="a3"/>
        <w:numPr>
          <w:ilvl w:val="0"/>
          <w:numId w:val="2"/>
        </w:numPr>
        <w:jc w:val="both"/>
        <w:rPr>
          <w:i/>
          <w:color w:val="002060"/>
          <w:kern w:val="0"/>
        </w:rPr>
      </w:pPr>
      <w:r w:rsidRPr="00546D18">
        <w:rPr>
          <w:i/>
          <w:color w:val="002060"/>
          <w:kern w:val="0"/>
        </w:rPr>
        <w:t xml:space="preserve">Развивайте у </w:t>
      </w:r>
      <w:r w:rsidR="000E052D">
        <w:rPr>
          <w:i/>
          <w:color w:val="002060"/>
          <w:kern w:val="0"/>
        </w:rPr>
        <w:t>него</w:t>
      </w:r>
      <w:r w:rsidRPr="00546D18">
        <w:rPr>
          <w:i/>
          <w:color w:val="002060"/>
          <w:kern w:val="0"/>
        </w:rPr>
        <w:t xml:space="preserve"> привычку говорить открыто о том, что его беспокоит или пугает. Не шутите над</w:t>
      </w:r>
      <w:r w:rsidR="00F40512">
        <w:rPr>
          <w:i/>
          <w:color w:val="002060"/>
          <w:kern w:val="0"/>
        </w:rPr>
        <w:t xml:space="preserve"> его</w:t>
      </w:r>
      <w:r w:rsidR="000E052D">
        <w:rPr>
          <w:i/>
          <w:color w:val="002060"/>
          <w:kern w:val="0"/>
        </w:rPr>
        <w:t>страхами.</w:t>
      </w:r>
    </w:p>
    <w:p w:rsidR="00546D18" w:rsidRDefault="00EE22A5" w:rsidP="00546D18">
      <w:pPr>
        <w:pStyle w:val="a3"/>
        <w:numPr>
          <w:ilvl w:val="0"/>
          <w:numId w:val="2"/>
        </w:numPr>
        <w:jc w:val="both"/>
        <w:rPr>
          <w:i/>
          <w:color w:val="002060"/>
          <w:kern w:val="0"/>
        </w:rPr>
      </w:pPr>
      <w:r w:rsidRPr="00546D18">
        <w:rPr>
          <w:i/>
          <w:color w:val="002060"/>
          <w:kern w:val="0"/>
        </w:rPr>
        <w:t>Объясните ребенку кто такой «опасный незнакомец». Это человек, который может выглядеть как любой другой человек, но пытается обмануть ребенка или заставить его сде</w:t>
      </w:r>
      <w:r w:rsidR="00546D18" w:rsidRPr="00546D18">
        <w:rPr>
          <w:i/>
          <w:color w:val="002060"/>
          <w:kern w:val="0"/>
        </w:rPr>
        <w:t xml:space="preserve">лать плохие вещи. </w:t>
      </w:r>
      <w:r w:rsidRPr="00546D18">
        <w:rPr>
          <w:i/>
          <w:color w:val="002060"/>
          <w:kern w:val="0"/>
        </w:rPr>
        <w:t xml:space="preserve">5. Если посторонний человек просит у ребенка помощи, </w:t>
      </w:r>
      <w:r w:rsidR="000E052D">
        <w:rPr>
          <w:i/>
          <w:color w:val="002060"/>
          <w:kern w:val="0"/>
        </w:rPr>
        <w:t>он</w:t>
      </w:r>
      <w:r w:rsidRPr="00546D18">
        <w:rPr>
          <w:i/>
          <w:color w:val="002060"/>
          <w:kern w:val="0"/>
        </w:rPr>
        <w:t xml:space="preserve"> должен позвать на помощь знакомых взрослых.</w:t>
      </w:r>
    </w:p>
    <w:p w:rsidR="00546D18" w:rsidRDefault="00EE22A5" w:rsidP="00546D18">
      <w:pPr>
        <w:pStyle w:val="a3"/>
        <w:numPr>
          <w:ilvl w:val="0"/>
          <w:numId w:val="2"/>
        </w:numPr>
        <w:jc w:val="both"/>
        <w:rPr>
          <w:i/>
          <w:color w:val="002060"/>
          <w:kern w:val="0"/>
        </w:rPr>
      </w:pPr>
      <w:r w:rsidRPr="00546D18">
        <w:rPr>
          <w:i/>
          <w:color w:val="002060"/>
          <w:kern w:val="0"/>
        </w:rPr>
        <w:t xml:space="preserve">Если ребенок чувствует угрозу, исходящую от постороннего человека, он должен незамедлительно убежать или громко крикнуть «НЕТ». </w:t>
      </w:r>
    </w:p>
    <w:p w:rsidR="00546D18" w:rsidRDefault="00EE22A5" w:rsidP="00546D18">
      <w:pPr>
        <w:pStyle w:val="a3"/>
        <w:numPr>
          <w:ilvl w:val="0"/>
          <w:numId w:val="2"/>
        </w:numPr>
        <w:jc w:val="both"/>
        <w:rPr>
          <w:i/>
          <w:color w:val="002060"/>
          <w:kern w:val="0"/>
        </w:rPr>
      </w:pPr>
      <w:r w:rsidRPr="00546D18">
        <w:rPr>
          <w:i/>
          <w:color w:val="002060"/>
          <w:kern w:val="0"/>
        </w:rPr>
        <w:t xml:space="preserve">Научите </w:t>
      </w:r>
      <w:r w:rsidR="000E052D">
        <w:rPr>
          <w:i/>
          <w:color w:val="002060"/>
          <w:kern w:val="0"/>
        </w:rPr>
        <w:t>его</w:t>
      </w:r>
      <w:r w:rsidRPr="00546D18">
        <w:rPr>
          <w:i/>
          <w:color w:val="002060"/>
          <w:kern w:val="0"/>
        </w:rPr>
        <w:t xml:space="preserve"> тому, что в случае потери в людном месте он всегда может обратиться за помощью к полицейским, врачам скорой помощи и другим людям в форме. Ребенок не должен стесняться или бояться просить помощи</w:t>
      </w:r>
      <w:r w:rsidR="00546D18">
        <w:rPr>
          <w:i/>
          <w:color w:val="002060"/>
          <w:kern w:val="0"/>
        </w:rPr>
        <w:t>.</w:t>
      </w:r>
    </w:p>
    <w:p w:rsidR="00546D18" w:rsidRDefault="00EE22A5" w:rsidP="00546D18">
      <w:pPr>
        <w:pStyle w:val="a3"/>
        <w:numPr>
          <w:ilvl w:val="0"/>
          <w:numId w:val="2"/>
        </w:numPr>
        <w:jc w:val="both"/>
        <w:rPr>
          <w:i/>
          <w:color w:val="002060"/>
          <w:kern w:val="0"/>
        </w:rPr>
      </w:pPr>
      <w:r w:rsidRPr="00546D18">
        <w:rPr>
          <w:i/>
          <w:color w:val="002060"/>
          <w:kern w:val="0"/>
        </w:rPr>
        <w:t>Если Ваш ребенок уходит из дома один, обязательно научите его говорить о том, куда он идет и сообщать о том, что он пришел туда, куда отправился.</w:t>
      </w:r>
    </w:p>
    <w:p w:rsidR="00546D18" w:rsidRDefault="00EE22A5" w:rsidP="00546D18">
      <w:pPr>
        <w:pStyle w:val="a3"/>
        <w:numPr>
          <w:ilvl w:val="0"/>
          <w:numId w:val="2"/>
        </w:numPr>
        <w:jc w:val="both"/>
        <w:rPr>
          <w:i/>
          <w:color w:val="002060"/>
          <w:kern w:val="0"/>
        </w:rPr>
      </w:pPr>
      <w:r w:rsidRPr="00546D18">
        <w:rPr>
          <w:i/>
          <w:color w:val="002060"/>
          <w:kern w:val="0"/>
        </w:rPr>
        <w:t>В случае если на улице Вы увидите одинокого ребенка, обязательно предложите ему помощь. Спросите, не потерялся ли он.</w:t>
      </w:r>
    </w:p>
    <w:p w:rsidR="00EE22A5" w:rsidRPr="00546D18" w:rsidRDefault="00EE22A5" w:rsidP="00546D18">
      <w:pPr>
        <w:pStyle w:val="a3"/>
        <w:numPr>
          <w:ilvl w:val="0"/>
          <w:numId w:val="2"/>
        </w:numPr>
        <w:jc w:val="both"/>
        <w:rPr>
          <w:i/>
          <w:color w:val="002060"/>
          <w:kern w:val="0"/>
        </w:rPr>
      </w:pPr>
      <w:r w:rsidRPr="00546D18">
        <w:rPr>
          <w:i/>
          <w:color w:val="002060"/>
          <w:kern w:val="0"/>
        </w:rPr>
        <w:t xml:space="preserve"> Все это лучше делать спокойно, тогда ребенок быстрее усвоит информацию</w:t>
      </w:r>
      <w:r w:rsidR="00546D18" w:rsidRPr="00546D18">
        <w:rPr>
          <w:i/>
          <w:color w:val="002060"/>
          <w:kern w:val="0"/>
          <w:sz w:val="24"/>
          <w:szCs w:val="24"/>
        </w:rPr>
        <w:t>.</w:t>
      </w:r>
    </w:p>
    <w:p w:rsidR="009553C0" w:rsidRDefault="009553C0" w:rsidP="006B78A3">
      <w:pPr>
        <w:pStyle w:val="a3"/>
        <w:jc w:val="center"/>
        <w:rPr>
          <w:noProof/>
          <w:sz w:val="24"/>
          <w:szCs w:val="24"/>
        </w:rPr>
      </w:pPr>
    </w:p>
    <w:p w:rsidR="009553C0" w:rsidRDefault="009553C0" w:rsidP="006B78A3">
      <w:pPr>
        <w:pStyle w:val="a3"/>
        <w:jc w:val="center"/>
        <w:rPr>
          <w:noProof/>
          <w:sz w:val="24"/>
          <w:szCs w:val="24"/>
        </w:rPr>
      </w:pPr>
    </w:p>
    <w:p w:rsidR="009553C0" w:rsidRDefault="009553C0" w:rsidP="006B78A3">
      <w:pPr>
        <w:pStyle w:val="a3"/>
        <w:jc w:val="center"/>
        <w:rPr>
          <w:noProof/>
          <w:sz w:val="24"/>
          <w:szCs w:val="24"/>
        </w:rPr>
      </w:pPr>
    </w:p>
    <w:p w:rsidR="009553C0" w:rsidRDefault="009553C0" w:rsidP="00D96999">
      <w:pPr>
        <w:pStyle w:val="a3"/>
        <w:jc w:val="both"/>
        <w:rPr>
          <w:sz w:val="24"/>
          <w:szCs w:val="24"/>
        </w:rPr>
      </w:pPr>
    </w:p>
    <w:p w:rsidR="00D06E67" w:rsidRDefault="00D06E67" w:rsidP="00D96999">
      <w:pPr>
        <w:pStyle w:val="a4"/>
        <w:jc w:val="center"/>
        <w:rPr>
          <w:b/>
          <w:bCs/>
          <w:i/>
          <w:iCs/>
          <w:sz w:val="27"/>
          <w:szCs w:val="27"/>
        </w:rPr>
      </w:pPr>
      <w:r w:rsidRPr="00D06E67">
        <w:rPr>
          <w:b/>
          <w:bCs/>
          <w:i/>
          <w:iCs/>
          <w:noProof/>
          <w:sz w:val="27"/>
          <w:szCs w:val="27"/>
        </w:rPr>
        <w:lastRenderedPageBreak/>
        <w:drawing>
          <wp:inline distT="0" distB="0" distL="0" distR="0">
            <wp:extent cx="2783840" cy="2056485"/>
            <wp:effectExtent l="19050" t="0" r="0" b="0"/>
            <wp:docPr id="10" name="Рисунок 3" descr="C:\Users\user\Desktop\2018 г\памятки\детская безопасность\5ba9db7bb40f05575796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8 г\памятки\детская безопасность\5ba9db7bb40f055757962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5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E67" w:rsidRDefault="00D06E67" w:rsidP="00D96999">
      <w:pPr>
        <w:pStyle w:val="a4"/>
        <w:jc w:val="center"/>
        <w:rPr>
          <w:b/>
          <w:bCs/>
          <w:i/>
          <w:i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>Ознакомьте ребенка с работой и телефонами экстренных служб помощи</w:t>
      </w:r>
    </w:p>
    <w:p w:rsidR="00D06E67" w:rsidRDefault="00D06E67" w:rsidP="00D96999">
      <w:pPr>
        <w:pStyle w:val="a4"/>
        <w:jc w:val="center"/>
        <w:rPr>
          <w:b/>
          <w:bCs/>
          <w:i/>
          <w:iCs/>
          <w:sz w:val="27"/>
          <w:szCs w:val="27"/>
        </w:rPr>
      </w:pPr>
      <w:r>
        <w:rPr>
          <w:b/>
          <w:bCs/>
          <w:i/>
          <w:iCs/>
          <w:noProof/>
          <w:sz w:val="27"/>
          <w:szCs w:val="27"/>
        </w:rPr>
        <w:drawing>
          <wp:inline distT="0" distB="0" distL="0" distR="0">
            <wp:extent cx="2342488" cy="1757842"/>
            <wp:effectExtent l="19050" t="0" r="662" b="0"/>
            <wp:docPr id="4" name="Рисунок 2" descr="C:\Users\user\Desktop\2018 г\памятки\детская безопасность\telefony-ekstrennykh-sluzh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8 г\памятки\детская безопасность\telefony-ekstrennykh-sluzh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304" cy="1753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CA8" w:rsidRDefault="00F56CA8" w:rsidP="00D06E67">
      <w:pPr>
        <w:pStyle w:val="a3"/>
        <w:jc w:val="center"/>
        <w:rPr>
          <w:b/>
          <w:i/>
          <w:color w:val="00B050"/>
          <w:sz w:val="36"/>
          <w:szCs w:val="36"/>
        </w:rPr>
      </w:pPr>
    </w:p>
    <w:p w:rsidR="00D06E67" w:rsidRPr="00D06E67" w:rsidRDefault="00D06E67" w:rsidP="00D06E67">
      <w:pPr>
        <w:pStyle w:val="a3"/>
        <w:jc w:val="center"/>
        <w:rPr>
          <w:b/>
          <w:i/>
          <w:color w:val="00B050"/>
          <w:sz w:val="36"/>
          <w:szCs w:val="36"/>
        </w:rPr>
      </w:pPr>
      <w:r w:rsidRPr="00D06E67">
        <w:rPr>
          <w:b/>
          <w:i/>
          <w:color w:val="00B050"/>
          <w:sz w:val="36"/>
          <w:szCs w:val="36"/>
        </w:rPr>
        <w:t xml:space="preserve">Помните, вечернее и ночное время </w:t>
      </w:r>
    </w:p>
    <w:p w:rsidR="00D06E67" w:rsidRPr="00D06E67" w:rsidRDefault="00D06E67" w:rsidP="00D06E67">
      <w:pPr>
        <w:pStyle w:val="a3"/>
        <w:jc w:val="center"/>
        <w:rPr>
          <w:b/>
          <w:i/>
          <w:color w:val="00B050"/>
          <w:sz w:val="36"/>
          <w:szCs w:val="36"/>
        </w:rPr>
      </w:pPr>
      <w:r w:rsidRPr="00D06E67">
        <w:rPr>
          <w:b/>
          <w:i/>
          <w:color w:val="00B050"/>
          <w:sz w:val="36"/>
          <w:szCs w:val="36"/>
        </w:rPr>
        <w:t>не время для прогулок детей и подростков без сопровождения взрослых!</w:t>
      </w:r>
    </w:p>
    <w:p w:rsidR="00F56CA8" w:rsidRDefault="00F56CA8" w:rsidP="00F56CA8">
      <w:pPr>
        <w:pStyle w:val="a3"/>
        <w:jc w:val="center"/>
        <w:rPr>
          <w:rFonts w:ascii="Bookman Old Style" w:hAnsi="Bookman Old Style"/>
          <w:sz w:val="28"/>
          <w:szCs w:val="28"/>
          <w:shd w:val="clear" w:color="auto" w:fill="FFFFFF"/>
        </w:rPr>
      </w:pPr>
      <w:r w:rsidRPr="00F56CA8">
        <w:rPr>
          <w:rFonts w:ascii="Bookman Old Style" w:hAnsi="Bookman Old Style"/>
          <w:sz w:val="28"/>
          <w:szCs w:val="28"/>
        </w:rPr>
        <w:lastRenderedPageBreak/>
        <w:t>Родители должны показывать положительный пример своим детям. Важно, чтобы родители осознали, что нельзя требовать от ребенка выполнения какого-либо правила поведения, если они сами не всегда ему следуют. Их особая родительская ответственность заключается в том, чтобы дома было как можно меньше опасных ситуаций</w:t>
      </w:r>
      <w:r w:rsidRPr="00F56CA8">
        <w:rPr>
          <w:rFonts w:ascii="Bookman Old Style" w:hAnsi="Bookman Old Style"/>
          <w:sz w:val="28"/>
          <w:szCs w:val="28"/>
          <w:shd w:val="clear" w:color="auto" w:fill="FFFFFF"/>
        </w:rPr>
        <w:t>.</w:t>
      </w:r>
    </w:p>
    <w:p w:rsidR="00F56CA8" w:rsidRPr="00F56CA8" w:rsidRDefault="00F56CA8" w:rsidP="00F56CA8">
      <w:pPr>
        <w:pStyle w:val="a3"/>
        <w:jc w:val="center"/>
      </w:pPr>
      <w:r>
        <w:rPr>
          <w:noProof/>
        </w:rPr>
        <w:drawing>
          <wp:inline distT="0" distB="0" distL="0" distR="0">
            <wp:extent cx="2783840" cy="1567106"/>
            <wp:effectExtent l="19050" t="0" r="0" b="0"/>
            <wp:docPr id="14" name="Рисунок 5" descr="C:\Users\user\Desktop\2018 г\памятки\детская безопасность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18 г\памятки\детская безопасность\maxresdefau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567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CA8" w:rsidRDefault="00F56CA8" w:rsidP="00F56CA8">
      <w:pPr>
        <w:pStyle w:val="a3"/>
        <w:jc w:val="center"/>
        <w:rPr>
          <w:rStyle w:val="a7"/>
          <w:rFonts w:ascii="Tahoma" w:hAnsi="Tahoma" w:cs="Tahoma"/>
          <w:color w:val="B22222"/>
          <w:sz w:val="28"/>
          <w:szCs w:val="28"/>
          <w:shd w:val="clear" w:color="auto" w:fill="FFFFFF"/>
        </w:rPr>
      </w:pPr>
      <w:r w:rsidRPr="00F56CA8">
        <w:rPr>
          <w:rStyle w:val="a7"/>
          <w:rFonts w:ascii="Bookman Old Style" w:hAnsi="Bookman Old Style"/>
          <w:b w:val="0"/>
          <w:bCs w:val="0"/>
          <w:sz w:val="28"/>
          <w:szCs w:val="28"/>
          <w:shd w:val="clear" w:color="auto" w:fill="FFFFFF"/>
        </w:rPr>
        <w:t xml:space="preserve">Одним словом, </w:t>
      </w:r>
      <w:r w:rsidRPr="00F56CA8">
        <w:rPr>
          <w:rStyle w:val="a7"/>
          <w:rFonts w:ascii="Bookman Old Style" w:hAnsi="Bookman Old Style"/>
          <w:b w:val="0"/>
          <w:bCs w:val="0"/>
          <w:color w:val="FF0000"/>
          <w:sz w:val="28"/>
          <w:szCs w:val="28"/>
          <w:shd w:val="clear" w:color="auto" w:fill="FFFFFF"/>
        </w:rPr>
        <w:t>безопасность детей – почти всегда дело рук их родителей.</w:t>
      </w:r>
      <w:r w:rsidRPr="00F56CA8">
        <w:rPr>
          <w:rStyle w:val="a7"/>
          <w:rFonts w:ascii="Bookman Old Style" w:hAnsi="Bookman Old Style"/>
          <w:b w:val="0"/>
          <w:bCs w:val="0"/>
          <w:sz w:val="28"/>
          <w:szCs w:val="28"/>
          <w:shd w:val="clear" w:color="auto" w:fill="FFFFFF"/>
        </w:rPr>
        <w:t xml:space="preserve"> Будьте внимательны к своему ребенку, будьте достойны его доверия – и большинство несчастных случаев можно будет предупредить</w:t>
      </w:r>
      <w:r>
        <w:rPr>
          <w:rStyle w:val="a7"/>
          <w:rFonts w:ascii="Tahoma" w:hAnsi="Tahoma" w:cs="Tahoma"/>
          <w:color w:val="B22222"/>
          <w:sz w:val="28"/>
          <w:szCs w:val="28"/>
          <w:shd w:val="clear" w:color="auto" w:fill="FFFFFF"/>
        </w:rPr>
        <w:t>.</w:t>
      </w:r>
    </w:p>
    <w:p w:rsidR="00F56CA8" w:rsidRDefault="00F56CA8" w:rsidP="00EE22A5">
      <w:pPr>
        <w:pStyle w:val="a3"/>
        <w:jc w:val="center"/>
        <w:rPr>
          <w:b/>
          <w:color w:val="FF0000"/>
          <w:sz w:val="36"/>
          <w:szCs w:val="36"/>
        </w:rPr>
      </w:pPr>
    </w:p>
    <w:p w:rsidR="00F56CA8" w:rsidRDefault="00F56CA8" w:rsidP="00EE22A5">
      <w:pPr>
        <w:pStyle w:val="a3"/>
        <w:jc w:val="center"/>
        <w:rPr>
          <w:rFonts w:ascii="Tahoma" w:hAnsi="Tahoma" w:cs="Tahoma"/>
          <w:color w:val="111111"/>
          <w:sz w:val="15"/>
          <w:szCs w:val="15"/>
          <w:shd w:val="clear" w:color="auto" w:fill="FFFFFF"/>
        </w:rPr>
      </w:pPr>
    </w:p>
    <w:p w:rsidR="00A05978" w:rsidRDefault="00A05978" w:rsidP="00F56CA8">
      <w:pPr>
        <w:pStyle w:val="a3"/>
        <w:jc w:val="center"/>
        <w:rPr>
          <w:sz w:val="28"/>
          <w:szCs w:val="28"/>
          <w:shd w:val="clear" w:color="auto" w:fill="FFFFFF"/>
        </w:rPr>
      </w:pPr>
    </w:p>
    <w:p w:rsidR="00F56CA8" w:rsidRDefault="00F56CA8" w:rsidP="000E052D">
      <w:pPr>
        <w:pStyle w:val="a3"/>
        <w:spacing w:line="240" w:lineRule="atLeast"/>
        <w:jc w:val="center"/>
        <w:rPr>
          <w:rFonts w:asciiTheme="minorHAnsi" w:hAnsiTheme="minorHAnsi"/>
          <w:sz w:val="28"/>
          <w:szCs w:val="28"/>
          <w:shd w:val="clear" w:color="auto" w:fill="FFFFFF"/>
        </w:rPr>
      </w:pPr>
      <w:r w:rsidRPr="00B73306">
        <w:rPr>
          <w:sz w:val="28"/>
          <w:szCs w:val="28"/>
          <w:shd w:val="clear" w:color="auto" w:fill="FFFFFF"/>
        </w:rPr>
        <w:lastRenderedPageBreak/>
        <w:t>Можновыделить</w:t>
      </w:r>
      <w:r w:rsidRPr="00B73306">
        <w:rPr>
          <w:rFonts w:ascii="Agency FB" w:hAnsi="Agency FB"/>
          <w:sz w:val="28"/>
          <w:szCs w:val="28"/>
          <w:shd w:val="clear" w:color="auto" w:fill="FFFFFF"/>
        </w:rPr>
        <w:t> </w:t>
      </w:r>
    </w:p>
    <w:p w:rsidR="00F56CA8" w:rsidRPr="000E052D" w:rsidRDefault="00F56CA8" w:rsidP="000E052D">
      <w:pPr>
        <w:pStyle w:val="a3"/>
        <w:spacing w:line="240" w:lineRule="atLeast"/>
        <w:jc w:val="center"/>
        <w:rPr>
          <w:rFonts w:asciiTheme="minorHAnsi" w:hAnsiTheme="minorHAnsi"/>
          <w:color w:val="FF0000"/>
          <w:sz w:val="28"/>
          <w:szCs w:val="28"/>
          <w:shd w:val="clear" w:color="auto" w:fill="FFFFFF"/>
        </w:rPr>
      </w:pPr>
      <w:r w:rsidRPr="000E052D">
        <w:rPr>
          <w:rStyle w:val="a7"/>
          <w:rFonts w:ascii="Book Antiqua" w:hAnsi="Book Antiqua" w:cs="Courier New"/>
          <w:color w:val="FF0000"/>
          <w:sz w:val="28"/>
          <w:szCs w:val="28"/>
          <w:shd w:val="clear" w:color="auto" w:fill="FFFFFF"/>
        </w:rPr>
        <w:t>РЯД ОПАСНОСТЕЙ</w:t>
      </w:r>
      <w:r w:rsidRPr="000E052D">
        <w:rPr>
          <w:rFonts w:ascii="Agency FB" w:hAnsi="Agency FB"/>
          <w:color w:val="FF0000"/>
          <w:sz w:val="28"/>
          <w:szCs w:val="28"/>
          <w:shd w:val="clear" w:color="auto" w:fill="FFFFFF"/>
        </w:rPr>
        <w:t> </w:t>
      </w:r>
    </w:p>
    <w:p w:rsidR="00F56CA8" w:rsidRDefault="000E052D" w:rsidP="000E052D">
      <w:pPr>
        <w:pStyle w:val="a3"/>
        <w:spacing w:line="240" w:lineRule="atLeast"/>
        <w:jc w:val="center"/>
        <w:rPr>
          <w:rFonts w:asciiTheme="minorHAnsi" w:hAnsiTheme="minorHAnsi"/>
          <w:sz w:val="28"/>
          <w:szCs w:val="28"/>
          <w:shd w:val="clear" w:color="auto" w:fill="FFFFFF"/>
        </w:rPr>
      </w:pPr>
      <w:r w:rsidRPr="000E052D">
        <w:rPr>
          <w:color w:val="FF0000"/>
          <w:sz w:val="28"/>
          <w:szCs w:val="28"/>
          <w:shd w:val="clear" w:color="auto" w:fill="FFFFFF"/>
        </w:rPr>
        <w:t>с</w:t>
      </w:r>
      <w:r w:rsidR="00F56CA8" w:rsidRPr="000E052D">
        <w:rPr>
          <w:color w:val="FF0000"/>
          <w:sz w:val="28"/>
          <w:szCs w:val="28"/>
          <w:shd w:val="clear" w:color="auto" w:fill="FFFFFF"/>
        </w:rPr>
        <w:t>вязанных</w:t>
      </w:r>
      <w:r w:rsidRPr="000E052D">
        <w:rPr>
          <w:color w:val="FF0000"/>
          <w:sz w:val="28"/>
          <w:szCs w:val="28"/>
          <w:shd w:val="clear" w:color="auto" w:fill="FFFFFF"/>
        </w:rPr>
        <w:t xml:space="preserve"> </w:t>
      </w:r>
      <w:r w:rsidR="00F56CA8" w:rsidRPr="000E052D">
        <w:rPr>
          <w:color w:val="FF0000"/>
          <w:sz w:val="28"/>
          <w:szCs w:val="28"/>
          <w:shd w:val="clear" w:color="auto" w:fill="FFFFFF"/>
        </w:rPr>
        <w:t>с</w:t>
      </w:r>
      <w:r w:rsidRPr="000E052D">
        <w:rPr>
          <w:color w:val="FF0000"/>
          <w:sz w:val="28"/>
          <w:szCs w:val="28"/>
          <w:shd w:val="clear" w:color="auto" w:fill="FFFFFF"/>
        </w:rPr>
        <w:t xml:space="preserve"> </w:t>
      </w:r>
      <w:r w:rsidR="00F56CA8" w:rsidRPr="000E052D">
        <w:rPr>
          <w:color w:val="FF0000"/>
          <w:sz w:val="28"/>
          <w:szCs w:val="28"/>
          <w:shd w:val="clear" w:color="auto" w:fill="FFFFFF"/>
        </w:rPr>
        <w:t>местом</w:t>
      </w:r>
      <w:r w:rsidRPr="000E052D">
        <w:rPr>
          <w:color w:val="FF0000"/>
          <w:sz w:val="28"/>
          <w:szCs w:val="28"/>
          <w:shd w:val="clear" w:color="auto" w:fill="FFFFFF"/>
        </w:rPr>
        <w:t xml:space="preserve"> </w:t>
      </w:r>
      <w:r w:rsidR="00F56CA8" w:rsidRPr="000E052D">
        <w:rPr>
          <w:color w:val="FF0000"/>
          <w:sz w:val="28"/>
          <w:szCs w:val="28"/>
          <w:shd w:val="clear" w:color="auto" w:fill="FFFFFF"/>
        </w:rPr>
        <w:t>пребывания</w:t>
      </w:r>
      <w:r w:rsidRPr="000E052D">
        <w:rPr>
          <w:color w:val="FF0000"/>
          <w:sz w:val="28"/>
          <w:szCs w:val="28"/>
          <w:shd w:val="clear" w:color="auto" w:fill="FFFFFF"/>
        </w:rPr>
        <w:t xml:space="preserve"> </w:t>
      </w:r>
      <w:r w:rsidR="00F56CA8" w:rsidRPr="000E052D">
        <w:rPr>
          <w:color w:val="FF0000"/>
          <w:sz w:val="28"/>
          <w:szCs w:val="28"/>
          <w:shd w:val="clear" w:color="auto" w:fill="FFFFFF"/>
        </w:rPr>
        <w:t>ребенка</w:t>
      </w:r>
      <w:r w:rsidR="00F56CA8" w:rsidRPr="00B73306">
        <w:rPr>
          <w:rFonts w:ascii="Agency FB" w:hAnsi="Agency FB"/>
          <w:sz w:val="28"/>
          <w:szCs w:val="28"/>
          <w:shd w:val="clear" w:color="auto" w:fill="FFFFFF"/>
        </w:rPr>
        <w:t>: </w:t>
      </w:r>
      <w:r w:rsidR="00F56CA8" w:rsidRPr="00B73306">
        <w:rPr>
          <w:rFonts w:ascii="Agency FB" w:hAnsi="Agency FB"/>
          <w:sz w:val="28"/>
          <w:szCs w:val="28"/>
        </w:rPr>
        <w:br/>
      </w:r>
      <w:r w:rsidR="00F56CA8" w:rsidRPr="00B73306">
        <w:rPr>
          <w:rFonts w:ascii="Agency FB" w:hAnsi="Agency FB"/>
          <w:sz w:val="28"/>
          <w:szCs w:val="28"/>
          <w:shd w:val="clear" w:color="auto" w:fill="FFFFFF"/>
        </w:rPr>
        <w:t xml:space="preserve">- </w:t>
      </w:r>
      <w:r w:rsidR="00F56CA8" w:rsidRPr="00B73306">
        <w:rPr>
          <w:sz w:val="28"/>
          <w:szCs w:val="28"/>
          <w:shd w:val="clear" w:color="auto" w:fill="FFFFFF"/>
        </w:rPr>
        <w:t>опасности</w:t>
      </w:r>
      <w:r>
        <w:rPr>
          <w:sz w:val="28"/>
          <w:szCs w:val="28"/>
          <w:shd w:val="clear" w:color="auto" w:fill="FFFFFF"/>
        </w:rPr>
        <w:t xml:space="preserve"> </w:t>
      </w:r>
      <w:r w:rsidR="00F56CA8" w:rsidRPr="00B73306">
        <w:rPr>
          <w:sz w:val="28"/>
          <w:szCs w:val="28"/>
          <w:shd w:val="clear" w:color="auto" w:fill="FFFFFF"/>
        </w:rPr>
        <w:t>дома</w:t>
      </w:r>
      <w:r w:rsidR="00F56CA8" w:rsidRPr="00B73306">
        <w:rPr>
          <w:rFonts w:ascii="Agency FB" w:hAnsi="Agency FB"/>
          <w:sz w:val="28"/>
          <w:szCs w:val="28"/>
          <w:shd w:val="clear" w:color="auto" w:fill="FFFFFF"/>
        </w:rPr>
        <w:t>, </w:t>
      </w:r>
      <w:r w:rsidR="00F56CA8" w:rsidRPr="00B73306">
        <w:rPr>
          <w:rFonts w:ascii="Agency FB" w:hAnsi="Agency FB"/>
          <w:sz w:val="28"/>
          <w:szCs w:val="28"/>
        </w:rPr>
        <w:br/>
      </w:r>
      <w:r w:rsidR="00F56CA8" w:rsidRPr="00B73306">
        <w:rPr>
          <w:rFonts w:ascii="Agency FB" w:hAnsi="Agency FB"/>
          <w:sz w:val="28"/>
          <w:szCs w:val="28"/>
          <w:shd w:val="clear" w:color="auto" w:fill="FFFFFF"/>
        </w:rPr>
        <w:t xml:space="preserve">- </w:t>
      </w:r>
      <w:r w:rsidR="00F56CA8" w:rsidRPr="00B73306">
        <w:rPr>
          <w:sz w:val="28"/>
          <w:szCs w:val="28"/>
          <w:shd w:val="clear" w:color="auto" w:fill="FFFFFF"/>
        </w:rPr>
        <w:t>опасности</w:t>
      </w:r>
      <w:r>
        <w:rPr>
          <w:sz w:val="28"/>
          <w:szCs w:val="28"/>
          <w:shd w:val="clear" w:color="auto" w:fill="FFFFFF"/>
        </w:rPr>
        <w:t xml:space="preserve"> </w:t>
      </w:r>
      <w:r w:rsidR="00F56CA8" w:rsidRPr="00B73306">
        <w:rPr>
          <w:sz w:val="28"/>
          <w:szCs w:val="28"/>
          <w:shd w:val="clear" w:color="auto" w:fill="FFFFFF"/>
        </w:rPr>
        <w:t>на</w:t>
      </w:r>
      <w:r>
        <w:rPr>
          <w:sz w:val="28"/>
          <w:szCs w:val="28"/>
          <w:shd w:val="clear" w:color="auto" w:fill="FFFFFF"/>
        </w:rPr>
        <w:t xml:space="preserve"> </w:t>
      </w:r>
      <w:r w:rsidR="00F56CA8" w:rsidRPr="00B73306">
        <w:rPr>
          <w:sz w:val="28"/>
          <w:szCs w:val="28"/>
          <w:shd w:val="clear" w:color="auto" w:fill="FFFFFF"/>
        </w:rPr>
        <w:t>дороге</w:t>
      </w:r>
      <w:r>
        <w:rPr>
          <w:sz w:val="28"/>
          <w:szCs w:val="28"/>
          <w:shd w:val="clear" w:color="auto" w:fill="FFFFFF"/>
        </w:rPr>
        <w:t xml:space="preserve"> </w:t>
      </w:r>
      <w:r w:rsidR="00F56CA8" w:rsidRPr="00B73306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="00F56CA8" w:rsidRPr="00B73306">
        <w:rPr>
          <w:sz w:val="28"/>
          <w:szCs w:val="28"/>
          <w:shd w:val="clear" w:color="auto" w:fill="FFFFFF"/>
        </w:rPr>
        <w:t>на</w:t>
      </w:r>
      <w:r>
        <w:rPr>
          <w:sz w:val="28"/>
          <w:szCs w:val="28"/>
          <w:shd w:val="clear" w:color="auto" w:fill="FFFFFF"/>
        </w:rPr>
        <w:t xml:space="preserve"> </w:t>
      </w:r>
      <w:r w:rsidR="00F56CA8" w:rsidRPr="00B73306">
        <w:rPr>
          <w:sz w:val="28"/>
          <w:szCs w:val="28"/>
          <w:shd w:val="clear" w:color="auto" w:fill="FFFFFF"/>
        </w:rPr>
        <w:t>улице</w:t>
      </w:r>
      <w:r w:rsidR="00F56CA8" w:rsidRPr="00B73306">
        <w:rPr>
          <w:rFonts w:ascii="Agency FB" w:hAnsi="Agency FB"/>
          <w:sz w:val="28"/>
          <w:szCs w:val="28"/>
          <w:shd w:val="clear" w:color="auto" w:fill="FFFFFF"/>
        </w:rPr>
        <w:t>,</w:t>
      </w:r>
      <w:r w:rsidR="00F56CA8" w:rsidRPr="00B73306">
        <w:rPr>
          <w:rFonts w:ascii="Agency FB" w:hAnsi="Agency FB"/>
          <w:sz w:val="28"/>
          <w:szCs w:val="28"/>
        </w:rPr>
        <w:br/>
      </w:r>
      <w:r w:rsidR="00F56CA8" w:rsidRPr="00B73306">
        <w:rPr>
          <w:rFonts w:ascii="Agency FB" w:hAnsi="Agency FB"/>
          <w:sz w:val="28"/>
          <w:szCs w:val="28"/>
          <w:shd w:val="clear" w:color="auto" w:fill="FFFFFF"/>
        </w:rPr>
        <w:t xml:space="preserve">- </w:t>
      </w:r>
      <w:r w:rsidR="00F56CA8" w:rsidRPr="00B73306">
        <w:rPr>
          <w:sz w:val="28"/>
          <w:szCs w:val="28"/>
          <w:shd w:val="clear" w:color="auto" w:fill="FFFFFF"/>
        </w:rPr>
        <w:t>опасности</w:t>
      </w:r>
      <w:r>
        <w:rPr>
          <w:sz w:val="28"/>
          <w:szCs w:val="28"/>
          <w:shd w:val="clear" w:color="auto" w:fill="FFFFFF"/>
        </w:rPr>
        <w:t xml:space="preserve"> </w:t>
      </w:r>
      <w:r w:rsidR="00F56CA8" w:rsidRPr="00B73306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="00F56CA8" w:rsidRPr="00B73306">
        <w:rPr>
          <w:sz w:val="28"/>
          <w:szCs w:val="28"/>
          <w:shd w:val="clear" w:color="auto" w:fill="FFFFFF"/>
        </w:rPr>
        <w:t>природе</w:t>
      </w:r>
      <w:r w:rsidR="00F56CA8" w:rsidRPr="00B73306">
        <w:rPr>
          <w:rFonts w:ascii="Agency FB" w:hAnsi="Agency FB"/>
          <w:sz w:val="28"/>
          <w:szCs w:val="28"/>
          <w:shd w:val="clear" w:color="auto" w:fill="FFFFFF"/>
        </w:rPr>
        <w:t>,</w:t>
      </w:r>
      <w:r w:rsidR="00F56CA8" w:rsidRPr="00B73306">
        <w:rPr>
          <w:rFonts w:ascii="Agency FB" w:hAnsi="Agency FB"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</w:t>
      </w:r>
      <w:r w:rsidR="00F56CA8" w:rsidRPr="00B73306">
        <w:rPr>
          <w:sz w:val="28"/>
          <w:szCs w:val="28"/>
          <w:shd w:val="clear" w:color="auto" w:fill="FFFFFF"/>
        </w:rPr>
        <w:t>опасности</w:t>
      </w:r>
      <w:r>
        <w:rPr>
          <w:sz w:val="28"/>
          <w:szCs w:val="28"/>
          <w:shd w:val="clear" w:color="auto" w:fill="FFFFFF"/>
        </w:rPr>
        <w:t xml:space="preserve"> </w:t>
      </w:r>
      <w:r w:rsidR="00F56CA8" w:rsidRPr="00B73306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="00F56CA8" w:rsidRPr="00B73306">
        <w:rPr>
          <w:sz w:val="28"/>
          <w:szCs w:val="28"/>
          <w:shd w:val="clear" w:color="auto" w:fill="FFFFFF"/>
        </w:rPr>
        <w:t>общении</w:t>
      </w:r>
      <w:r>
        <w:rPr>
          <w:sz w:val="28"/>
          <w:szCs w:val="28"/>
          <w:shd w:val="clear" w:color="auto" w:fill="FFFFFF"/>
        </w:rPr>
        <w:t xml:space="preserve"> </w:t>
      </w:r>
      <w:r w:rsidR="00F56CA8" w:rsidRPr="00B73306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 </w:t>
      </w:r>
      <w:r w:rsidR="00F56CA8" w:rsidRPr="00B73306">
        <w:rPr>
          <w:sz w:val="28"/>
          <w:szCs w:val="28"/>
          <w:shd w:val="clear" w:color="auto" w:fill="FFFFFF"/>
        </w:rPr>
        <w:t>незнакомыми</w:t>
      </w:r>
      <w:r>
        <w:rPr>
          <w:sz w:val="28"/>
          <w:szCs w:val="28"/>
          <w:shd w:val="clear" w:color="auto" w:fill="FFFFFF"/>
        </w:rPr>
        <w:t xml:space="preserve"> </w:t>
      </w:r>
      <w:r w:rsidR="00F56CA8" w:rsidRPr="00B73306">
        <w:rPr>
          <w:sz w:val="28"/>
          <w:szCs w:val="28"/>
          <w:shd w:val="clear" w:color="auto" w:fill="FFFFFF"/>
        </w:rPr>
        <w:t>людьми</w:t>
      </w:r>
      <w:r w:rsidR="00F56CA8" w:rsidRPr="00B73306">
        <w:rPr>
          <w:rFonts w:ascii="Agency FB" w:hAnsi="Agency FB"/>
          <w:sz w:val="28"/>
          <w:szCs w:val="28"/>
          <w:shd w:val="clear" w:color="auto" w:fill="FFFFFF"/>
        </w:rPr>
        <w:t>.</w:t>
      </w:r>
    </w:p>
    <w:p w:rsidR="00F56CA8" w:rsidRPr="000E052D" w:rsidRDefault="00F56CA8" w:rsidP="00F56CA8">
      <w:pPr>
        <w:pStyle w:val="a3"/>
        <w:jc w:val="both"/>
        <w:rPr>
          <w:color w:val="111111"/>
          <w:shd w:val="clear" w:color="auto" w:fill="FFFFFF"/>
        </w:rPr>
      </w:pPr>
      <w:r w:rsidRPr="000E052D">
        <w:br/>
      </w:r>
      <w:r w:rsidRPr="000E052D">
        <w:rPr>
          <w:color w:val="111111"/>
          <w:shd w:val="clear" w:color="auto" w:fill="FFFFFF"/>
        </w:rPr>
        <w:tab/>
        <w:t>Для того, </w:t>
      </w:r>
      <w:r w:rsidRPr="000E052D">
        <w:rPr>
          <w:rStyle w:val="a7"/>
          <w:color w:val="111111"/>
          <w:shd w:val="clear" w:color="auto" w:fill="FFFFFF"/>
        </w:rPr>
        <w:t xml:space="preserve">ЧТОБЫ ОБЕСПЕЧИТЬ БЕЗОПАСНОСТЬ РЕБЕНКА </w:t>
      </w:r>
      <w:r w:rsidRPr="000E052D">
        <w:rPr>
          <w:color w:val="111111"/>
          <w:shd w:val="clear" w:color="auto" w:fill="FFFFFF"/>
        </w:rPr>
        <w:t>взрослым необходимо предпринять ряд мер и строго придерживаться основных требований безопасности.</w:t>
      </w:r>
    </w:p>
    <w:p w:rsidR="00F56CA8" w:rsidRPr="000E052D" w:rsidRDefault="00F56CA8" w:rsidP="00F56CA8">
      <w:pPr>
        <w:pStyle w:val="a3"/>
        <w:jc w:val="both"/>
        <w:rPr>
          <w:b/>
          <w:bCs/>
        </w:rPr>
      </w:pPr>
      <w:r w:rsidRPr="000E052D">
        <w:rPr>
          <w:rStyle w:val="a7"/>
          <w:color w:val="111111"/>
          <w:shd w:val="clear" w:color="auto" w:fill="FFFFFF"/>
        </w:rPr>
        <w:tab/>
        <w:t>В первую очередь</w:t>
      </w:r>
      <w:r w:rsidRPr="000E052D">
        <w:rPr>
          <w:color w:val="111111"/>
          <w:shd w:val="clear" w:color="auto" w:fill="FFFFFF"/>
        </w:rPr>
        <w:t xml:space="preserve"> с ребёнком нужно проводить постоянную разъяснительную работу, используя примеры, сказки, рисунки и всё то, что поможет </w:t>
      </w:r>
      <w:r w:rsidR="000E052D">
        <w:rPr>
          <w:color w:val="111111"/>
          <w:shd w:val="clear" w:color="auto" w:fill="FFFFFF"/>
        </w:rPr>
        <w:t>ему</w:t>
      </w:r>
      <w:r w:rsidRPr="000E052D">
        <w:rPr>
          <w:color w:val="111111"/>
          <w:shd w:val="clear" w:color="auto" w:fill="FFFFFF"/>
        </w:rPr>
        <w:t xml:space="preserve"> понять, какие ситуации бывают опасными, как поступить, попав в них и как их избежать. </w:t>
      </w:r>
      <w:r w:rsidRPr="000E052D">
        <w:rPr>
          <w:color w:val="111111"/>
        </w:rPr>
        <w:br/>
      </w:r>
      <w:r w:rsidRPr="000E052D">
        <w:rPr>
          <w:rStyle w:val="a7"/>
          <w:color w:val="111111"/>
          <w:shd w:val="clear" w:color="auto" w:fill="FFFFFF"/>
        </w:rPr>
        <w:tab/>
        <w:t>Второе</w:t>
      </w:r>
      <w:r w:rsidRPr="000E052D">
        <w:rPr>
          <w:color w:val="111111"/>
          <w:shd w:val="clear" w:color="auto" w:fill="FFFFFF"/>
        </w:rPr>
        <w:t> – родителям необходимо создать ребёнку благоприятные условия в жилище, используя всевозможные защитные механизмы, приспособления и соблюдая самим правила безопасности.</w:t>
      </w:r>
      <w:r w:rsidRPr="000E052D">
        <w:rPr>
          <w:color w:val="111111"/>
        </w:rPr>
        <w:br/>
      </w:r>
      <w:r w:rsidRPr="000E052D">
        <w:rPr>
          <w:rStyle w:val="a7"/>
          <w:color w:val="111111"/>
          <w:shd w:val="clear" w:color="auto" w:fill="FFFFFF"/>
        </w:rPr>
        <w:tab/>
        <w:t>Еще одно из главных условий</w:t>
      </w:r>
      <w:r w:rsidRPr="000E052D">
        <w:rPr>
          <w:color w:val="111111"/>
          <w:shd w:val="clear" w:color="auto" w:fill="FFFFFF"/>
        </w:rPr>
        <w:t> безопасности ребенка — это его к вам доверие. Что бы с ним не случилось, он должен знать: папа и мама всегда помогут, и не бояться ничего вам рассказывать. Будьте в курсе того, кто окружает вашего ребенка в школе, на детской площадке или в секции. Если ребенок кажется подавленным, расстроенным, осторожно расспросите его, дайте понять, что он всегда может рассчитывать на вашу защиту и поддержку.</w:t>
      </w:r>
    </w:p>
    <w:p w:rsidR="00F56CA8" w:rsidRDefault="00F56CA8" w:rsidP="00F56CA8">
      <w:pPr>
        <w:pStyle w:val="a3"/>
        <w:jc w:val="both"/>
        <w:rPr>
          <w:b/>
          <w:bCs/>
          <w:sz w:val="32"/>
          <w:szCs w:val="32"/>
        </w:rPr>
      </w:pPr>
    </w:p>
    <w:p w:rsidR="00F56CA8" w:rsidRDefault="00F56CA8" w:rsidP="00F56CA8">
      <w:pPr>
        <w:pStyle w:val="a3"/>
        <w:jc w:val="both"/>
        <w:rPr>
          <w:b/>
          <w:bCs/>
          <w:sz w:val="32"/>
          <w:szCs w:val="32"/>
        </w:rPr>
      </w:pPr>
    </w:p>
    <w:p w:rsidR="00F56CA8" w:rsidRDefault="00F56CA8" w:rsidP="00F56CA8">
      <w:pPr>
        <w:pStyle w:val="a3"/>
        <w:jc w:val="both"/>
        <w:rPr>
          <w:b/>
          <w:bCs/>
          <w:sz w:val="32"/>
          <w:szCs w:val="32"/>
        </w:rPr>
      </w:pPr>
    </w:p>
    <w:p w:rsidR="000E052D" w:rsidRDefault="000E052D" w:rsidP="000E052D">
      <w:pPr>
        <w:pStyle w:val="a3"/>
        <w:jc w:val="center"/>
        <w:rPr>
          <w:i/>
          <w:noProof/>
          <w:color w:val="FF0000"/>
          <w:sz w:val="36"/>
          <w:szCs w:val="36"/>
        </w:rPr>
      </w:pPr>
      <w:r w:rsidRPr="002C4AD0">
        <w:rPr>
          <w:i/>
          <w:noProof/>
          <w:color w:val="FF0000"/>
          <w:sz w:val="36"/>
          <w:szCs w:val="36"/>
        </w:rPr>
        <w:t xml:space="preserve">Жизнь и здоровье – самое </w:t>
      </w:r>
    </w:p>
    <w:p w:rsidR="000E052D" w:rsidRPr="002C4AD0" w:rsidRDefault="000E052D" w:rsidP="000E052D">
      <w:pPr>
        <w:pStyle w:val="a3"/>
        <w:jc w:val="center"/>
        <w:rPr>
          <w:i/>
          <w:noProof/>
          <w:color w:val="FF0000"/>
          <w:sz w:val="36"/>
          <w:szCs w:val="36"/>
        </w:rPr>
      </w:pPr>
      <w:r w:rsidRPr="002C4AD0">
        <w:rPr>
          <w:i/>
          <w:noProof/>
          <w:color w:val="FF0000"/>
          <w:sz w:val="36"/>
          <w:szCs w:val="36"/>
        </w:rPr>
        <w:t>главное, что есть у человека.</w:t>
      </w:r>
    </w:p>
    <w:p w:rsidR="00F56CA8" w:rsidRDefault="000E052D" w:rsidP="000E052D">
      <w:pPr>
        <w:pStyle w:val="a3"/>
        <w:jc w:val="both"/>
        <w:rPr>
          <w:b/>
          <w:bCs/>
          <w:sz w:val="32"/>
          <w:szCs w:val="32"/>
        </w:rPr>
      </w:pPr>
      <w:r w:rsidRPr="002C4AD0">
        <w:rPr>
          <w:i/>
          <w:noProof/>
          <w:color w:val="FF0000"/>
          <w:sz w:val="36"/>
          <w:szCs w:val="36"/>
        </w:rPr>
        <w:t>Здоровье детей – это будущее нашей страны</w:t>
      </w:r>
    </w:p>
    <w:p w:rsidR="00F40512" w:rsidRDefault="00F40512" w:rsidP="00F56CA8">
      <w:pPr>
        <w:pStyle w:val="a3"/>
        <w:jc w:val="center"/>
        <w:rPr>
          <w:i/>
          <w:color w:val="FF0000"/>
          <w:sz w:val="40"/>
          <w:szCs w:val="40"/>
        </w:rPr>
      </w:pPr>
    </w:p>
    <w:p w:rsidR="00F40512" w:rsidRPr="00D06E67" w:rsidRDefault="00F40512" w:rsidP="00F56CA8">
      <w:pPr>
        <w:pStyle w:val="a3"/>
        <w:jc w:val="center"/>
        <w:rPr>
          <w:i/>
          <w:color w:val="FF0000"/>
          <w:sz w:val="40"/>
          <w:szCs w:val="40"/>
        </w:rPr>
      </w:pPr>
    </w:p>
    <w:p w:rsidR="00F56CA8" w:rsidRDefault="00F56CA8" w:rsidP="00F56CA8">
      <w:pPr>
        <w:pStyle w:val="a3"/>
        <w:jc w:val="both"/>
        <w:rPr>
          <w:sz w:val="28"/>
          <w:szCs w:val="28"/>
        </w:rPr>
      </w:pPr>
      <w:r w:rsidRPr="00F56CA8">
        <w:rPr>
          <w:noProof/>
          <w:sz w:val="28"/>
          <w:szCs w:val="28"/>
        </w:rPr>
        <w:drawing>
          <wp:inline distT="0" distB="0" distL="0" distR="0">
            <wp:extent cx="2783840" cy="1749142"/>
            <wp:effectExtent l="19050" t="0" r="0" b="0"/>
            <wp:docPr id="13" name="Рисунок 1" descr="C:\Users\user\Desktop\2018 г\памятки\детская безопасность\r9-lHElXZ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8 г\памятки\детская безопасность\r9-lHElXZh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749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CA8" w:rsidRPr="009553C0" w:rsidRDefault="00F56CA8" w:rsidP="00F56CA8">
      <w:pPr>
        <w:pStyle w:val="a3"/>
        <w:jc w:val="both"/>
        <w:rPr>
          <w:sz w:val="28"/>
          <w:szCs w:val="28"/>
        </w:rPr>
      </w:pPr>
    </w:p>
    <w:p w:rsidR="00F56CA8" w:rsidRPr="002C4AD0" w:rsidRDefault="00F56CA8" w:rsidP="00F56CA8">
      <w:pPr>
        <w:pStyle w:val="a3"/>
        <w:jc w:val="center"/>
      </w:pPr>
      <w:r w:rsidRPr="002C4AD0">
        <w:t xml:space="preserve">При необходимости Вы всегда можете получить консультации в </w:t>
      </w:r>
      <w:r w:rsidR="000E052D">
        <w:t xml:space="preserve"> </w:t>
      </w:r>
      <w:r w:rsidRPr="002C4AD0">
        <w:t>КДНиЗП</w:t>
      </w:r>
    </w:p>
    <w:p w:rsidR="000E052D" w:rsidRDefault="00F56CA8" w:rsidP="00F56CA8">
      <w:pPr>
        <w:pStyle w:val="a3"/>
        <w:jc w:val="center"/>
      </w:pPr>
      <w:r w:rsidRPr="002C4AD0">
        <w:t xml:space="preserve">в МО «Сафоновский </w:t>
      </w:r>
      <w:r w:rsidR="000E052D">
        <w:t>муниципальный округ</w:t>
      </w:r>
      <w:r w:rsidRPr="002C4AD0">
        <w:t xml:space="preserve">» </w:t>
      </w:r>
    </w:p>
    <w:p w:rsidR="00F56CA8" w:rsidRPr="002C4AD0" w:rsidRDefault="00F56CA8" w:rsidP="00F56CA8">
      <w:pPr>
        <w:pStyle w:val="a3"/>
        <w:jc w:val="center"/>
      </w:pPr>
      <w:r w:rsidRPr="002C4AD0">
        <w:t>по адресу: г. Сафоново</w:t>
      </w:r>
    </w:p>
    <w:p w:rsidR="00F56CA8" w:rsidRPr="002C4AD0" w:rsidRDefault="00F56CA8" w:rsidP="00F56CA8">
      <w:pPr>
        <w:pStyle w:val="a3"/>
        <w:jc w:val="center"/>
      </w:pPr>
      <w:r w:rsidRPr="002C4AD0">
        <w:t>ул. Ленина д. 3 каб. 401.</w:t>
      </w:r>
    </w:p>
    <w:p w:rsidR="00F56CA8" w:rsidRPr="002C4AD0" w:rsidRDefault="00F56CA8" w:rsidP="00F56CA8">
      <w:pPr>
        <w:pStyle w:val="a3"/>
        <w:jc w:val="center"/>
      </w:pPr>
      <w:r w:rsidRPr="002C4AD0">
        <w:t>Телефон для справок</w:t>
      </w:r>
    </w:p>
    <w:p w:rsidR="00F56CA8" w:rsidRDefault="00F56CA8" w:rsidP="00F56CA8">
      <w:pPr>
        <w:pStyle w:val="a3"/>
        <w:jc w:val="center"/>
      </w:pPr>
      <w:r w:rsidRPr="002C4AD0">
        <w:t>2-17-28</w:t>
      </w:r>
    </w:p>
    <w:p w:rsidR="000E052D" w:rsidRPr="002C4AD0" w:rsidRDefault="000E052D" w:rsidP="00F56CA8">
      <w:pPr>
        <w:pStyle w:val="a3"/>
        <w:jc w:val="center"/>
      </w:pPr>
    </w:p>
    <w:p w:rsidR="002C4AD0" w:rsidRPr="00F56CA8" w:rsidRDefault="000E052D" w:rsidP="00F56CA8">
      <w:pPr>
        <w:pStyle w:val="a3"/>
        <w:jc w:val="center"/>
        <w:rPr>
          <w:sz w:val="24"/>
          <w:szCs w:val="24"/>
        </w:rPr>
      </w:pPr>
      <w:r w:rsidRPr="000E052D">
        <w:rPr>
          <w:sz w:val="24"/>
          <w:szCs w:val="24"/>
        </w:rPr>
        <w:drawing>
          <wp:inline distT="0" distB="0" distL="0" distR="0">
            <wp:extent cx="858740" cy="46912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833" cy="46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512" w:rsidRDefault="00F40512" w:rsidP="00F56CA8">
      <w:pPr>
        <w:pStyle w:val="a3"/>
        <w:jc w:val="right"/>
        <w:rPr>
          <w:noProof/>
          <w:color w:val="auto"/>
          <w:kern w:val="0"/>
        </w:rPr>
      </w:pPr>
    </w:p>
    <w:p w:rsidR="00F40512" w:rsidRDefault="00F40512" w:rsidP="00F56CA8">
      <w:pPr>
        <w:pStyle w:val="a3"/>
        <w:jc w:val="right"/>
        <w:rPr>
          <w:noProof/>
          <w:color w:val="auto"/>
          <w:kern w:val="0"/>
        </w:rPr>
      </w:pPr>
    </w:p>
    <w:p w:rsidR="00F40512" w:rsidRDefault="00F40512" w:rsidP="00F56CA8">
      <w:pPr>
        <w:pStyle w:val="a3"/>
        <w:jc w:val="right"/>
        <w:rPr>
          <w:noProof/>
          <w:color w:val="auto"/>
          <w:kern w:val="0"/>
        </w:rPr>
      </w:pPr>
    </w:p>
    <w:p w:rsidR="00F40512" w:rsidRDefault="00F40512" w:rsidP="00F56CA8">
      <w:pPr>
        <w:pStyle w:val="a3"/>
        <w:jc w:val="right"/>
        <w:rPr>
          <w:noProof/>
          <w:color w:val="auto"/>
          <w:kern w:val="0"/>
        </w:rPr>
      </w:pPr>
    </w:p>
    <w:p w:rsidR="00F40512" w:rsidRDefault="00F40512" w:rsidP="00F56CA8">
      <w:pPr>
        <w:pStyle w:val="a3"/>
        <w:jc w:val="right"/>
        <w:rPr>
          <w:noProof/>
          <w:color w:val="auto"/>
          <w:kern w:val="0"/>
        </w:rPr>
      </w:pPr>
    </w:p>
    <w:p w:rsidR="00F40512" w:rsidRDefault="00F40512" w:rsidP="00F56CA8">
      <w:pPr>
        <w:pStyle w:val="a3"/>
        <w:jc w:val="right"/>
        <w:rPr>
          <w:noProof/>
          <w:color w:val="auto"/>
          <w:kern w:val="0"/>
        </w:rPr>
      </w:pPr>
    </w:p>
    <w:p w:rsidR="00F56CA8" w:rsidRPr="00D96999" w:rsidRDefault="00F56CA8" w:rsidP="00F56CA8">
      <w:pPr>
        <w:pStyle w:val="a3"/>
        <w:jc w:val="right"/>
        <w:rPr>
          <w:noProof/>
          <w:color w:val="auto"/>
          <w:kern w:val="0"/>
        </w:rPr>
      </w:pPr>
      <w:r w:rsidRPr="00D96999">
        <w:rPr>
          <w:noProof/>
          <w:color w:val="auto"/>
          <w:kern w:val="0"/>
        </w:rPr>
        <w:t>Пямятка утвер</w:t>
      </w:r>
      <w:r>
        <w:rPr>
          <w:noProof/>
          <w:color w:val="auto"/>
          <w:kern w:val="0"/>
        </w:rPr>
        <w:t xml:space="preserve">ждена на заседании КДН и ЗП № </w:t>
      </w:r>
      <w:r w:rsidR="000E052D">
        <w:rPr>
          <w:noProof/>
          <w:color w:val="auto"/>
          <w:kern w:val="0"/>
        </w:rPr>
        <w:t>13</w:t>
      </w:r>
      <w:r w:rsidRPr="00D96999">
        <w:rPr>
          <w:noProof/>
          <w:color w:val="auto"/>
          <w:kern w:val="0"/>
        </w:rPr>
        <w:t xml:space="preserve"> от </w:t>
      </w:r>
      <w:r w:rsidR="000E052D">
        <w:rPr>
          <w:noProof/>
          <w:color w:val="auto"/>
          <w:kern w:val="0"/>
        </w:rPr>
        <w:t>26</w:t>
      </w:r>
      <w:r>
        <w:rPr>
          <w:noProof/>
          <w:color w:val="auto"/>
          <w:kern w:val="0"/>
        </w:rPr>
        <w:t>.0</w:t>
      </w:r>
      <w:r w:rsidR="000E052D">
        <w:rPr>
          <w:noProof/>
          <w:color w:val="auto"/>
          <w:kern w:val="0"/>
        </w:rPr>
        <w:t>6</w:t>
      </w:r>
      <w:r>
        <w:rPr>
          <w:noProof/>
          <w:color w:val="auto"/>
          <w:kern w:val="0"/>
        </w:rPr>
        <w:t>.20</w:t>
      </w:r>
      <w:r w:rsidR="000E052D">
        <w:rPr>
          <w:noProof/>
          <w:color w:val="auto"/>
          <w:kern w:val="0"/>
        </w:rPr>
        <w:t>25</w:t>
      </w:r>
      <w:r w:rsidRPr="00D96999">
        <w:rPr>
          <w:noProof/>
          <w:color w:val="auto"/>
          <w:kern w:val="0"/>
        </w:rPr>
        <w:t xml:space="preserve"> г.</w:t>
      </w:r>
    </w:p>
    <w:p w:rsidR="00F56CA8" w:rsidRDefault="00F56CA8" w:rsidP="00F56CA8">
      <w:pPr>
        <w:pStyle w:val="a3"/>
        <w:jc w:val="both"/>
        <w:rPr>
          <w:noProof/>
          <w:color w:val="auto"/>
          <w:kern w:val="0"/>
          <w:sz w:val="24"/>
          <w:szCs w:val="24"/>
        </w:rPr>
      </w:pPr>
    </w:p>
    <w:p w:rsidR="00F56CA8" w:rsidRPr="000E052D" w:rsidRDefault="00F56CA8" w:rsidP="000E052D">
      <w:pPr>
        <w:pStyle w:val="a3"/>
        <w:jc w:val="center"/>
        <w:rPr>
          <w:noProof/>
          <w:color w:val="auto"/>
          <w:kern w:val="0"/>
          <w:sz w:val="32"/>
          <w:szCs w:val="32"/>
        </w:rPr>
      </w:pPr>
      <w:r w:rsidRPr="00D96999">
        <w:rPr>
          <w:noProof/>
          <w:color w:val="auto"/>
          <w:kern w:val="0"/>
          <w:sz w:val="32"/>
          <w:szCs w:val="32"/>
        </w:rPr>
        <w:t>Памятка для</w:t>
      </w:r>
      <w:r>
        <w:rPr>
          <w:noProof/>
          <w:color w:val="auto"/>
          <w:kern w:val="0"/>
          <w:sz w:val="32"/>
          <w:szCs w:val="32"/>
        </w:rPr>
        <w:t xml:space="preserve"> родителей</w:t>
      </w:r>
    </w:p>
    <w:p w:rsidR="000E052D" w:rsidRPr="000E052D" w:rsidRDefault="00F56CA8" w:rsidP="000E052D">
      <w:pPr>
        <w:pStyle w:val="a3"/>
        <w:jc w:val="center"/>
        <w:rPr>
          <w:b/>
          <w:i/>
          <w:noProof/>
          <w:color w:val="FF0000"/>
          <w:kern w:val="0"/>
          <w:sz w:val="48"/>
          <w:szCs w:val="48"/>
        </w:rPr>
      </w:pPr>
      <w:r w:rsidRPr="00060056">
        <w:rPr>
          <w:noProof/>
          <w:color w:val="FF0000"/>
          <w:kern w:val="0"/>
          <w:sz w:val="56"/>
          <w:szCs w:val="56"/>
        </w:rPr>
        <w:t>«</w:t>
      </w:r>
      <w:r w:rsidR="000E052D" w:rsidRPr="000E052D">
        <w:rPr>
          <w:b/>
          <w:i/>
          <w:noProof/>
          <w:color w:val="FF0000"/>
          <w:kern w:val="0"/>
          <w:sz w:val="48"/>
          <w:szCs w:val="48"/>
        </w:rPr>
        <w:t xml:space="preserve">БЕЗОПАСНОСТЬ </w:t>
      </w:r>
    </w:p>
    <w:p w:rsidR="00F56CA8" w:rsidRPr="000E052D" w:rsidRDefault="000E052D" w:rsidP="000E052D">
      <w:pPr>
        <w:pStyle w:val="a3"/>
        <w:jc w:val="center"/>
        <w:rPr>
          <w:noProof/>
          <w:color w:val="FF0000"/>
          <w:kern w:val="0"/>
          <w:sz w:val="48"/>
          <w:szCs w:val="48"/>
        </w:rPr>
      </w:pPr>
      <w:r w:rsidRPr="000E052D">
        <w:rPr>
          <w:b/>
          <w:i/>
          <w:noProof/>
          <w:color w:val="FF0000"/>
          <w:kern w:val="0"/>
          <w:sz w:val="48"/>
          <w:szCs w:val="48"/>
        </w:rPr>
        <w:t>ДЕТЕЙ - ЗАБОТА РОДИТЕЛЕЙ</w:t>
      </w:r>
      <w:r w:rsidR="00F56CA8" w:rsidRPr="000E052D">
        <w:rPr>
          <w:noProof/>
          <w:color w:val="FF0000"/>
          <w:kern w:val="0"/>
          <w:sz w:val="48"/>
          <w:szCs w:val="48"/>
        </w:rPr>
        <w:t>»</w:t>
      </w:r>
    </w:p>
    <w:p w:rsidR="00F56CA8" w:rsidRDefault="00F56CA8" w:rsidP="00F56CA8">
      <w:pPr>
        <w:pStyle w:val="a3"/>
        <w:jc w:val="center"/>
        <w:rPr>
          <w:noProof/>
          <w:color w:val="FF0000"/>
          <w:kern w:val="0"/>
          <w:sz w:val="44"/>
          <w:szCs w:val="44"/>
        </w:rPr>
      </w:pPr>
    </w:p>
    <w:p w:rsidR="00F56CA8" w:rsidRDefault="00F56CA8" w:rsidP="00F56CA8">
      <w:pPr>
        <w:pStyle w:val="a3"/>
        <w:jc w:val="center"/>
        <w:rPr>
          <w:color w:val="FF0000"/>
          <w:sz w:val="44"/>
          <w:szCs w:val="44"/>
        </w:rPr>
      </w:pPr>
      <w:bookmarkStart w:id="0" w:name="_GoBack"/>
      <w:r>
        <w:rPr>
          <w:noProof/>
          <w:color w:val="FF0000"/>
          <w:sz w:val="44"/>
          <w:szCs w:val="44"/>
        </w:rPr>
        <w:drawing>
          <wp:inline distT="0" distB="0" distL="0" distR="0">
            <wp:extent cx="2783840" cy="1744594"/>
            <wp:effectExtent l="19050" t="0" r="0" b="0"/>
            <wp:docPr id="12" name="Рисунок 4" descr="C:\Users\user\Desktop\2018 г\памятки\детская безопасность\1532955562_1517055008_protection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8 г\памятки\детская безопасность\1532955562_1517055008_protection1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74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56CA8" w:rsidRDefault="00F56CA8" w:rsidP="00F56CA8">
      <w:pPr>
        <w:shd w:val="clear" w:color="auto" w:fill="F9F9F9"/>
        <w:spacing w:after="175" w:line="312" w:lineRule="atLeast"/>
        <w:jc w:val="center"/>
        <w:textAlignment w:val="baseline"/>
        <w:outlineLvl w:val="2"/>
        <w:rPr>
          <w:rFonts w:ascii="Georgia" w:hAnsi="Georgia"/>
          <w:color w:val="0043BD"/>
          <w:kern w:val="0"/>
          <w:sz w:val="40"/>
          <w:szCs w:val="40"/>
        </w:rPr>
      </w:pPr>
    </w:p>
    <w:p w:rsidR="00B73306" w:rsidRDefault="00F56CA8" w:rsidP="00F56CA8">
      <w:pPr>
        <w:pStyle w:val="a3"/>
        <w:jc w:val="center"/>
        <w:rPr>
          <w:sz w:val="24"/>
          <w:szCs w:val="24"/>
        </w:rPr>
      </w:pPr>
      <w:r w:rsidRPr="00060056">
        <w:rPr>
          <w:rFonts w:ascii="Georgia" w:hAnsi="Georgia"/>
          <w:color w:val="0043BD"/>
          <w:kern w:val="0"/>
          <w:sz w:val="40"/>
          <w:szCs w:val="40"/>
        </w:rPr>
        <w:t>Сохранение</w:t>
      </w:r>
      <w:r w:rsidR="000E052D">
        <w:rPr>
          <w:rFonts w:ascii="Georgia" w:hAnsi="Georgia"/>
          <w:color w:val="0043BD"/>
          <w:kern w:val="0"/>
          <w:sz w:val="40"/>
          <w:szCs w:val="40"/>
        </w:rPr>
        <w:t xml:space="preserve"> </w:t>
      </w:r>
      <w:r w:rsidRPr="00060056">
        <w:rPr>
          <w:rFonts w:ascii="Georgia" w:hAnsi="Georgia"/>
          <w:color w:val="0043BD"/>
          <w:kern w:val="0"/>
          <w:sz w:val="40"/>
          <w:szCs w:val="40"/>
        </w:rPr>
        <w:t>жизни</w:t>
      </w:r>
      <w:r w:rsidR="000E052D">
        <w:rPr>
          <w:rFonts w:ascii="Georgia" w:hAnsi="Georgia"/>
          <w:color w:val="0043BD"/>
          <w:kern w:val="0"/>
          <w:sz w:val="40"/>
          <w:szCs w:val="40"/>
        </w:rPr>
        <w:t xml:space="preserve"> </w:t>
      </w:r>
      <w:r w:rsidRPr="00060056">
        <w:rPr>
          <w:rFonts w:ascii="Georgia" w:hAnsi="Georgia"/>
          <w:color w:val="0043BD"/>
          <w:kern w:val="0"/>
          <w:sz w:val="40"/>
          <w:szCs w:val="40"/>
        </w:rPr>
        <w:t>и</w:t>
      </w:r>
      <w:r w:rsidR="000E052D">
        <w:rPr>
          <w:rFonts w:ascii="Georgia" w:hAnsi="Georgia"/>
          <w:color w:val="0043BD"/>
          <w:kern w:val="0"/>
          <w:sz w:val="40"/>
          <w:szCs w:val="40"/>
        </w:rPr>
        <w:t xml:space="preserve"> </w:t>
      </w:r>
      <w:r w:rsidRPr="00060056">
        <w:rPr>
          <w:rFonts w:ascii="Georgia" w:hAnsi="Georgia"/>
          <w:color w:val="0043BD"/>
          <w:kern w:val="0"/>
          <w:sz w:val="40"/>
          <w:szCs w:val="40"/>
        </w:rPr>
        <w:t>здоровья</w:t>
      </w:r>
      <w:r w:rsidR="000E052D">
        <w:rPr>
          <w:rFonts w:ascii="Georgia" w:hAnsi="Georgia"/>
          <w:color w:val="0043BD"/>
          <w:kern w:val="0"/>
          <w:sz w:val="40"/>
          <w:szCs w:val="40"/>
        </w:rPr>
        <w:t xml:space="preserve"> </w:t>
      </w:r>
      <w:r w:rsidRPr="00060056">
        <w:rPr>
          <w:rFonts w:ascii="Georgia" w:hAnsi="Georgia"/>
          <w:color w:val="0043BD"/>
          <w:kern w:val="0"/>
          <w:sz w:val="40"/>
          <w:szCs w:val="40"/>
        </w:rPr>
        <w:t>детей</w:t>
      </w:r>
      <w:r w:rsidRPr="00060056">
        <w:rPr>
          <w:rFonts w:ascii="Agency FB" w:hAnsi="Agency FB"/>
          <w:color w:val="0043BD"/>
          <w:kern w:val="0"/>
          <w:sz w:val="40"/>
          <w:szCs w:val="40"/>
        </w:rPr>
        <w:t xml:space="preserve"> – </w:t>
      </w:r>
      <w:r w:rsidRPr="00060056">
        <w:rPr>
          <w:rFonts w:ascii="Georgia" w:hAnsi="Georgia"/>
          <w:color w:val="0043BD"/>
          <w:kern w:val="0"/>
          <w:sz w:val="40"/>
          <w:szCs w:val="40"/>
        </w:rPr>
        <w:t>главная</w:t>
      </w:r>
      <w:r w:rsidR="000E052D">
        <w:rPr>
          <w:rFonts w:ascii="Georgia" w:hAnsi="Georgia"/>
          <w:color w:val="0043BD"/>
          <w:kern w:val="0"/>
          <w:sz w:val="40"/>
          <w:szCs w:val="40"/>
        </w:rPr>
        <w:t xml:space="preserve"> </w:t>
      </w:r>
      <w:r w:rsidRPr="00060056">
        <w:rPr>
          <w:rFonts w:ascii="Georgia" w:hAnsi="Georgia"/>
          <w:color w:val="0043BD"/>
          <w:kern w:val="0"/>
          <w:sz w:val="40"/>
          <w:szCs w:val="40"/>
        </w:rPr>
        <w:t>обязанность</w:t>
      </w:r>
    </w:p>
    <w:p w:rsidR="00060056" w:rsidRPr="00060056" w:rsidRDefault="00060056" w:rsidP="00060056">
      <w:pPr>
        <w:shd w:val="clear" w:color="auto" w:fill="F9F9F9"/>
        <w:spacing w:after="175" w:line="312" w:lineRule="atLeast"/>
        <w:jc w:val="center"/>
        <w:textAlignment w:val="baseline"/>
        <w:outlineLvl w:val="2"/>
        <w:rPr>
          <w:rFonts w:ascii="Agency FB" w:hAnsi="Agency FB"/>
          <w:color w:val="0043BD"/>
          <w:kern w:val="0"/>
          <w:sz w:val="40"/>
          <w:szCs w:val="40"/>
        </w:rPr>
      </w:pPr>
      <w:r w:rsidRPr="00060056">
        <w:rPr>
          <w:rFonts w:ascii="Georgia" w:hAnsi="Georgia"/>
          <w:color w:val="0043BD"/>
          <w:kern w:val="0"/>
          <w:sz w:val="40"/>
          <w:szCs w:val="40"/>
        </w:rPr>
        <w:t>взрослых</w:t>
      </w:r>
      <w:r w:rsidRPr="00060056">
        <w:rPr>
          <w:rFonts w:ascii="Agency FB" w:hAnsi="Agency FB"/>
          <w:color w:val="0043BD"/>
          <w:kern w:val="0"/>
          <w:sz w:val="40"/>
          <w:szCs w:val="40"/>
        </w:rPr>
        <w:t>!!!!</w:t>
      </w:r>
    </w:p>
    <w:p w:rsidR="00D96999" w:rsidRPr="00926D9C" w:rsidRDefault="00D96999">
      <w:pPr>
        <w:pStyle w:val="a3"/>
        <w:jc w:val="center"/>
        <w:rPr>
          <w:color w:val="FF0000"/>
          <w:sz w:val="44"/>
          <w:szCs w:val="44"/>
        </w:rPr>
      </w:pPr>
      <w:r w:rsidRPr="00D96999">
        <w:rPr>
          <w:noProof/>
          <w:color w:val="FF0000"/>
          <w:kern w:val="0"/>
          <w:sz w:val="44"/>
          <w:szCs w:val="4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5086350</wp:posOffset>
            </wp:positionV>
            <wp:extent cx="2628900" cy="1828800"/>
            <wp:effectExtent l="19050" t="0" r="0" b="0"/>
            <wp:wrapNone/>
            <wp:docPr id="2" name="Рисунок 2" descr="21204_html_6e3b06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204_html_6e3b061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28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D96999" w:rsidRPr="00926D9C" w:rsidSect="0072341D">
      <w:pgSz w:w="16838" w:h="11906" w:orient="landscape"/>
      <w:pgMar w:top="567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F0E" w:rsidRDefault="00FB2F0E" w:rsidP="005A4779">
      <w:r>
        <w:separator/>
      </w:r>
    </w:p>
  </w:endnote>
  <w:endnote w:type="continuationSeparator" w:id="1">
    <w:p w:rsidR="00FB2F0E" w:rsidRDefault="00FB2F0E" w:rsidP="005A4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F0E" w:rsidRDefault="00FB2F0E" w:rsidP="005A4779">
      <w:r>
        <w:separator/>
      </w:r>
    </w:p>
  </w:footnote>
  <w:footnote w:type="continuationSeparator" w:id="1">
    <w:p w:rsidR="00FB2F0E" w:rsidRDefault="00FB2F0E" w:rsidP="005A47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9037C"/>
    <w:multiLevelType w:val="multilevel"/>
    <w:tmpl w:val="D630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71264C"/>
    <w:multiLevelType w:val="hybridMultilevel"/>
    <w:tmpl w:val="D5607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6999"/>
    <w:rsid w:val="00060056"/>
    <w:rsid w:val="000E052D"/>
    <w:rsid w:val="000E14D6"/>
    <w:rsid w:val="00180959"/>
    <w:rsid w:val="0018693E"/>
    <w:rsid w:val="00192C4E"/>
    <w:rsid w:val="00217669"/>
    <w:rsid w:val="002C4AD0"/>
    <w:rsid w:val="002E4B30"/>
    <w:rsid w:val="00546D18"/>
    <w:rsid w:val="005A4779"/>
    <w:rsid w:val="006B78A3"/>
    <w:rsid w:val="0072341D"/>
    <w:rsid w:val="00926D9C"/>
    <w:rsid w:val="009553C0"/>
    <w:rsid w:val="00A05978"/>
    <w:rsid w:val="00AE4958"/>
    <w:rsid w:val="00B73306"/>
    <w:rsid w:val="00C61F0A"/>
    <w:rsid w:val="00C74AE4"/>
    <w:rsid w:val="00D06E67"/>
    <w:rsid w:val="00D642F5"/>
    <w:rsid w:val="00D96999"/>
    <w:rsid w:val="00E07EF3"/>
    <w:rsid w:val="00EE22A5"/>
    <w:rsid w:val="00F40512"/>
    <w:rsid w:val="00F56CA8"/>
    <w:rsid w:val="00FB2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9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060056"/>
    <w:pPr>
      <w:spacing w:before="100" w:beforeAutospacing="1" w:after="100" w:afterAutospacing="1"/>
      <w:outlineLvl w:val="2"/>
    </w:pPr>
    <w:rPr>
      <w:b/>
      <w:bCs/>
      <w:color w:val="auto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99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D96999"/>
    <w:pPr>
      <w:spacing w:before="100" w:beforeAutospacing="1" w:after="119"/>
    </w:pPr>
    <w:rPr>
      <w:color w:val="auto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69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999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EE22A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600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header"/>
    <w:basedOn w:val="a"/>
    <w:link w:val="a9"/>
    <w:uiPriority w:val="99"/>
    <w:unhideWhenUsed/>
    <w:rsid w:val="005A47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4779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A47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4779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2018-11-23T07:57:00Z</cp:lastPrinted>
  <dcterms:created xsi:type="dcterms:W3CDTF">2018-11-23T07:25:00Z</dcterms:created>
  <dcterms:modified xsi:type="dcterms:W3CDTF">2025-06-26T09:07:00Z</dcterms:modified>
</cp:coreProperties>
</file>